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C820" w14:textId="318A61C7" w:rsidR="00DF3027" w:rsidRPr="00817916" w:rsidRDefault="00DF3027" w:rsidP="00EA2407">
      <w:pPr>
        <w:pStyle w:val="Footer"/>
        <w:rPr>
          <w:rFonts w:cstheme="minorHAnsi"/>
        </w:rPr>
      </w:pPr>
      <w:r w:rsidRPr="00817916">
        <w:rPr>
          <w:rFonts w:cstheme="minorHAnsi"/>
        </w:rPr>
        <w:t xml:space="preserve">Please fill out form as completely as possible; multiple pages are fine. Contact </w:t>
      </w:r>
      <w:hyperlink r:id="rId7" w:history="1">
        <w:r w:rsidRPr="00817916">
          <w:rPr>
            <w:rStyle w:val="Hyperlink"/>
            <w:rFonts w:cstheme="minorHAnsi"/>
          </w:rPr>
          <w:t>MSL staff</w:t>
        </w:r>
      </w:hyperlink>
      <w:r w:rsidRPr="00817916">
        <w:rPr>
          <w:rFonts w:cstheme="minorHAnsi"/>
        </w:rPr>
        <w:t xml:space="preserve"> with questions.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955"/>
        <w:gridCol w:w="5400"/>
      </w:tblGrid>
      <w:tr w:rsidR="00DF3027" w:rsidRPr="00574622" w14:paraId="1564CB3C" w14:textId="77777777" w:rsidTr="00D33D21">
        <w:trPr>
          <w:trHeight w:val="242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372DCCDB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Date Submitted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7318B1AA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3D5529F7" w14:textId="77777777" w:rsidTr="00D33D21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56D575AB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Submitter Name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560FF5CA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71BF1F12" w14:textId="77777777" w:rsidTr="00D33D21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0737AB92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Submitter email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7DBDB469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73A" w:rsidRPr="00574622" w14:paraId="2A3F45F1" w14:textId="77777777" w:rsidTr="00D33D21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7F8FA12C" w14:textId="6A6D29B0" w:rsidR="0086073A" w:rsidRPr="00574622" w:rsidRDefault="0086073A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Notebook reference #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44271436" w14:textId="77777777" w:rsidR="0086073A" w:rsidRPr="00574622" w:rsidRDefault="0086073A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5A07C58B" w14:textId="77777777" w:rsidTr="00D33D21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4C17EA5A" w14:textId="23411318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PI name</w:t>
            </w:r>
            <w:r w:rsidR="00D33D21">
              <w:rPr>
                <w:rFonts w:asciiTheme="minorHAnsi" w:hAnsiTheme="minorHAnsi" w:cstheme="minorHAnsi"/>
                <w:sz w:val="22"/>
                <w:szCs w:val="22"/>
              </w:rPr>
              <w:t xml:space="preserve"> (and institution i</w:t>
            </w:r>
            <w:r w:rsidR="00C17F0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33D21">
              <w:rPr>
                <w:rFonts w:asciiTheme="minorHAnsi" w:hAnsiTheme="minorHAnsi" w:cstheme="minorHAnsi"/>
                <w:sz w:val="22"/>
                <w:szCs w:val="22"/>
              </w:rPr>
              <w:t xml:space="preserve"> other than KU)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4C865F6D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370F1B7E" w14:textId="77777777" w:rsidTr="00D33D21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77324361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PI email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5E4FD0EE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4CABD" w14:textId="7AA4748D" w:rsidR="00480F5F" w:rsidRDefault="00A6638E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F3027" w14:paraId="5D1B6BF8" w14:textId="77777777" w:rsidTr="00DF3027">
        <w:tc>
          <w:tcPr>
            <w:tcW w:w="9360" w:type="dxa"/>
          </w:tcPr>
          <w:p w14:paraId="7EBABE17" w14:textId="5D1B92D9" w:rsidR="00DF3027" w:rsidRPr="00DF3027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Project Aims and Notes: </w:t>
            </w:r>
          </w:p>
        </w:tc>
      </w:tr>
      <w:tr w:rsidR="00DF3027" w14:paraId="17E62A65" w14:textId="77777777" w:rsidTr="00DF3027">
        <w:trPr>
          <w:trHeight w:val="20"/>
        </w:trPr>
        <w:tc>
          <w:tcPr>
            <w:tcW w:w="9360" w:type="dxa"/>
          </w:tcPr>
          <w:p w14:paraId="4ED45C29" w14:textId="77777777" w:rsidR="00534BD5" w:rsidRPr="00534BD5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Objectives, rationale:</w:t>
            </w:r>
          </w:p>
          <w:p w14:paraId="168A9C05" w14:textId="77777777" w:rsidR="00534BD5" w:rsidRPr="00534BD5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02416" w14:textId="0E622DA8" w:rsidR="00534BD5" w:rsidRPr="00534BD5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Expectations (how samples should vary from control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A6F6C3" w14:textId="77777777" w:rsidR="00534BD5" w:rsidRPr="00534BD5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C7F7A" w14:textId="66E456A0" w:rsidR="00DF3027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Specific data analysis IDs/LFQ/PTM/TMT requests:</w:t>
            </w:r>
            <w:r w:rsidR="00DF3027" w:rsidRPr="00534BD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0DC2D3C" w14:textId="79C05353" w:rsidR="00534BD5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9ED6D" w14:textId="1D03259E" w:rsidR="00F0587E" w:rsidRPr="00534BD5" w:rsidRDefault="00F0587E" w:rsidP="00860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43D372" w14:textId="77777777" w:rsidR="00DF3027" w:rsidRDefault="00DF3027"/>
    <w:p w14:paraId="5491C015" w14:textId="2800F6B8" w:rsidR="00F0587E" w:rsidRPr="00DF3027" w:rsidRDefault="00DF30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3027">
        <w:rPr>
          <w:rFonts w:asciiTheme="minorHAnsi" w:hAnsiTheme="minorHAnsi" w:cstheme="minorHAnsi"/>
          <w:b/>
          <w:bCs/>
          <w:sz w:val="22"/>
          <w:szCs w:val="22"/>
        </w:rPr>
        <w:t>Sample 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6073A">
        <w:rPr>
          <w:rFonts w:asciiTheme="minorHAnsi" w:hAnsiTheme="minorHAnsi" w:cstheme="minorHAnsi"/>
          <w:b/>
          <w:bCs/>
          <w:sz w:val="22"/>
          <w:szCs w:val="22"/>
        </w:rPr>
        <w:t xml:space="preserve">when submitting </w:t>
      </w:r>
      <w:r>
        <w:rPr>
          <w:rFonts w:asciiTheme="minorHAnsi" w:hAnsiTheme="minorHAnsi" w:cstheme="minorHAnsi"/>
          <w:b/>
          <w:bCs/>
          <w:sz w:val="22"/>
          <w:szCs w:val="22"/>
        </w:rPr>
        <w:t>more than two sample</w:t>
      </w:r>
      <w:r w:rsidR="0086073A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0587E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>
        <w:rPr>
          <w:rFonts w:asciiTheme="minorHAnsi" w:hAnsiTheme="minorHAnsi" w:cstheme="minorHAnsi"/>
          <w:b/>
          <w:bCs/>
          <w:sz w:val="22"/>
          <w:szCs w:val="22"/>
        </w:rPr>
        <w:t>add</w:t>
      </w:r>
      <w:r w:rsidR="0086073A">
        <w:rPr>
          <w:rFonts w:asciiTheme="minorHAnsi" w:hAnsiTheme="minorHAnsi" w:cstheme="minorHAnsi"/>
          <w:b/>
          <w:bCs/>
          <w:sz w:val="22"/>
          <w:szCs w:val="22"/>
        </w:rPr>
        <w:t xml:space="preserve"> to the form</w:t>
      </w:r>
      <w:r w:rsidR="00C17295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and fill out each section for each sample</w:t>
      </w:r>
      <w:r w:rsidR="00534BD5">
        <w:rPr>
          <w:rFonts w:asciiTheme="minorHAnsi" w:hAnsiTheme="minorHAnsi" w:cstheme="minorHAnsi"/>
          <w:b/>
          <w:bCs/>
          <w:sz w:val="22"/>
          <w:szCs w:val="22"/>
        </w:rPr>
        <w:t xml:space="preserve">.  A control </w:t>
      </w:r>
      <w:r w:rsidR="0086073A">
        <w:rPr>
          <w:rFonts w:asciiTheme="minorHAnsi" w:hAnsiTheme="minorHAnsi" w:cstheme="minorHAnsi"/>
          <w:b/>
          <w:bCs/>
          <w:sz w:val="22"/>
          <w:szCs w:val="22"/>
        </w:rPr>
        <w:t xml:space="preserve">is highly recommended &amp; </w:t>
      </w:r>
      <w:r w:rsidR="00534BD5">
        <w:rPr>
          <w:rFonts w:asciiTheme="minorHAnsi" w:hAnsiTheme="minorHAnsi" w:cstheme="minorHAnsi"/>
          <w:b/>
          <w:bCs/>
          <w:sz w:val="22"/>
          <w:szCs w:val="22"/>
        </w:rPr>
        <w:t>must be submitted with samples</w:t>
      </w:r>
      <w:r w:rsidR="00C17295">
        <w:rPr>
          <w:rFonts w:asciiTheme="minorHAnsi" w:hAnsiTheme="minorHAnsi" w:cstheme="minorHAnsi"/>
          <w:b/>
          <w:bCs/>
          <w:sz w:val="22"/>
          <w:szCs w:val="22"/>
        </w:rPr>
        <w:t xml:space="preserve"> and included </w:t>
      </w:r>
      <w:r w:rsidR="00F6097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17295">
        <w:rPr>
          <w:rFonts w:asciiTheme="minorHAnsi" w:hAnsiTheme="minorHAnsi" w:cstheme="minorHAnsi"/>
          <w:b/>
          <w:bCs/>
          <w:sz w:val="22"/>
          <w:szCs w:val="22"/>
        </w:rPr>
        <w:t>n this list</w:t>
      </w:r>
      <w:r w:rsidR="00534BD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865"/>
        <w:gridCol w:w="5490"/>
      </w:tblGrid>
      <w:tr w:rsidR="00F0587E" w:rsidRPr="00574622" w14:paraId="535ED238" w14:textId="77777777" w:rsidTr="00C17295">
        <w:trPr>
          <w:trHeight w:val="70"/>
          <w:jc w:val="center"/>
        </w:trPr>
        <w:tc>
          <w:tcPr>
            <w:tcW w:w="3865" w:type="dxa"/>
            <w:tcBorders>
              <w:right w:val="dashed" w:sz="4" w:space="0" w:color="auto"/>
            </w:tcBorders>
            <w:vAlign w:val="center"/>
          </w:tcPr>
          <w:p w14:paraId="430C8C48" w14:textId="08C89929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BD5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</w:p>
        </w:tc>
        <w:tc>
          <w:tcPr>
            <w:tcW w:w="5490" w:type="dxa"/>
            <w:tcBorders>
              <w:left w:val="dashed" w:sz="4" w:space="0" w:color="auto"/>
            </w:tcBorders>
            <w:vAlign w:val="center"/>
          </w:tcPr>
          <w:p w14:paraId="2931AF08" w14:textId="7AD10B1F" w:rsidR="00DF3027" w:rsidRDefault="00A6638E" w:rsidP="00A56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54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36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BD5">
              <w:rPr>
                <w:rFonts w:asciiTheme="minorHAnsi" w:hAnsiTheme="minorHAnsi" w:cstheme="minorHAnsi"/>
                <w:sz w:val="22"/>
                <w:szCs w:val="22"/>
              </w:rPr>
              <w:t xml:space="preserve">Human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94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D5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36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BD5">
              <w:rPr>
                <w:rFonts w:asciiTheme="minorHAnsi" w:hAnsiTheme="minorHAnsi" w:cstheme="minorHAnsi"/>
                <w:sz w:val="22"/>
                <w:szCs w:val="22"/>
              </w:rPr>
              <w:t xml:space="preserve">Mouse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8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D5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36E5">
              <w:rPr>
                <w:rFonts w:asciiTheme="minorHAnsi" w:hAnsiTheme="minorHAnsi" w:cstheme="minorHAnsi"/>
                <w:sz w:val="22"/>
                <w:szCs w:val="22"/>
              </w:rPr>
              <w:t xml:space="preserve"> Drosophila</w:t>
            </w:r>
            <w:r w:rsidR="00534BD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96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D5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36E5">
              <w:rPr>
                <w:rFonts w:asciiTheme="minorHAnsi" w:hAnsiTheme="minorHAnsi" w:cstheme="minorHAnsi"/>
                <w:sz w:val="22"/>
                <w:szCs w:val="22"/>
              </w:rPr>
              <w:t xml:space="preserve"> S. p</w:t>
            </w:r>
            <w:r w:rsidR="00534BD5">
              <w:rPr>
                <w:rFonts w:asciiTheme="minorHAnsi" w:hAnsiTheme="minorHAnsi" w:cstheme="minorHAnsi"/>
                <w:sz w:val="22"/>
                <w:szCs w:val="22"/>
              </w:rPr>
              <w:t>ombe</w:t>
            </w:r>
          </w:p>
          <w:p w14:paraId="536E8E88" w14:textId="3BFBA592" w:rsidR="00534BD5" w:rsidRPr="00574622" w:rsidRDefault="00A6638E" w:rsidP="00A56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71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D5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36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BD5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  <w:r w:rsidR="003936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587E" w:rsidRPr="00574622" w14:paraId="06D73F51" w14:textId="77777777" w:rsidTr="00C17295">
        <w:trPr>
          <w:trHeight w:val="485"/>
          <w:jc w:val="center"/>
        </w:trPr>
        <w:tc>
          <w:tcPr>
            <w:tcW w:w="3865" w:type="dxa"/>
            <w:tcBorders>
              <w:right w:val="dashed" w:sz="4" w:space="0" w:color="auto"/>
            </w:tcBorders>
          </w:tcPr>
          <w:p w14:paraId="3E56BAEB" w14:textId="18CB119D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Names of s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>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 submitted: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 labelled on the tube</w:t>
            </w:r>
          </w:p>
        </w:tc>
        <w:tc>
          <w:tcPr>
            <w:tcW w:w="5490" w:type="dxa"/>
            <w:tcBorders>
              <w:left w:val="dashed" w:sz="4" w:space="0" w:color="auto"/>
            </w:tcBorders>
            <w:vAlign w:val="center"/>
          </w:tcPr>
          <w:p w14:paraId="204D9C9E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0A7A09D1" w14:textId="1725268A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F0587E" w:rsidRPr="00574622" w14:paraId="56D0E572" w14:textId="77777777" w:rsidTr="00C17295">
        <w:trPr>
          <w:trHeight w:val="70"/>
          <w:jc w:val="center"/>
        </w:trPr>
        <w:tc>
          <w:tcPr>
            <w:tcW w:w="3865" w:type="dxa"/>
            <w:tcBorders>
              <w:right w:val="dashed" w:sz="4" w:space="0" w:color="auto"/>
            </w:tcBorders>
            <w:vAlign w:val="center"/>
          </w:tcPr>
          <w:p w14:paraId="0AA4B63C" w14:textId="51733A00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Sample </w:t>
            </w:r>
            <w:r w:rsidR="0086073A">
              <w:rPr>
                <w:rFonts w:asciiTheme="minorHAnsi" w:hAnsiTheme="minorHAnsi" w:cstheme="minorHAnsi"/>
                <w:sz w:val="22"/>
                <w:szCs w:val="22"/>
              </w:rPr>
              <w:t>form (TVCA ppt, in-solution, gel slices)</w:t>
            </w:r>
          </w:p>
        </w:tc>
        <w:tc>
          <w:tcPr>
            <w:tcW w:w="5490" w:type="dxa"/>
            <w:tcBorders>
              <w:left w:val="dashed" w:sz="4" w:space="0" w:color="auto"/>
            </w:tcBorders>
            <w:vAlign w:val="center"/>
          </w:tcPr>
          <w:p w14:paraId="6BEFCAED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2B32CC35" w14:textId="0A5DDD84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F0587E" w:rsidRPr="00574622" w14:paraId="7DAC9630" w14:textId="77777777" w:rsidTr="00C17295">
        <w:trPr>
          <w:trHeight w:val="287"/>
          <w:jc w:val="center"/>
        </w:trPr>
        <w:tc>
          <w:tcPr>
            <w:tcW w:w="3865" w:type="dxa"/>
            <w:tcBorders>
              <w:right w:val="dashed" w:sz="4" w:space="0" w:color="auto"/>
            </w:tcBorders>
            <w:vAlign w:val="center"/>
          </w:tcPr>
          <w:p w14:paraId="26FF183D" w14:textId="56F7022E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Sample concentration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C17295">
              <w:rPr>
                <w:rFonts w:asciiTheme="minorHAnsi" w:hAnsiTheme="minorHAnsi" w:cstheme="minorHAnsi"/>
                <w:sz w:val="22"/>
                <w:szCs w:val="22"/>
              </w:rPr>
              <w:t xml:space="preserve"> and method of concentration determination</w:t>
            </w:r>
          </w:p>
        </w:tc>
        <w:tc>
          <w:tcPr>
            <w:tcW w:w="5490" w:type="dxa"/>
            <w:tcBorders>
              <w:left w:val="dashed" w:sz="4" w:space="0" w:color="auto"/>
            </w:tcBorders>
            <w:vAlign w:val="center"/>
          </w:tcPr>
          <w:p w14:paraId="23519D20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17FDC649" w14:textId="5408CECD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 </w:t>
            </w:r>
          </w:p>
        </w:tc>
      </w:tr>
      <w:tr w:rsidR="00DF3027" w:rsidRPr="00574622" w14:paraId="7A937A74" w14:textId="77777777" w:rsidTr="00C17295">
        <w:trPr>
          <w:trHeight w:val="70"/>
          <w:jc w:val="center"/>
        </w:trPr>
        <w:tc>
          <w:tcPr>
            <w:tcW w:w="3865" w:type="dxa"/>
            <w:tcBorders>
              <w:right w:val="dashed" w:sz="4" w:space="0" w:color="auto"/>
            </w:tcBorders>
            <w:vAlign w:val="center"/>
          </w:tcPr>
          <w:p w14:paraId="5BF3B436" w14:textId="7361B5AE" w:rsidR="00DF3027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Please indicate buffer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/solvent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that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was delivered in:</w:t>
            </w:r>
          </w:p>
        </w:tc>
        <w:tc>
          <w:tcPr>
            <w:tcW w:w="5490" w:type="dxa"/>
            <w:tcBorders>
              <w:left w:val="dashed" w:sz="4" w:space="0" w:color="auto"/>
            </w:tcBorders>
            <w:vAlign w:val="center"/>
          </w:tcPr>
          <w:p w14:paraId="0683BE63" w14:textId="77777777" w:rsidR="00DF3027" w:rsidRPr="00E2269E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2F55686A" w14:textId="2205AE97" w:rsidR="00DF3027" w:rsidRPr="00574622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DF3027" w:rsidRPr="00574622" w14:paraId="3D5C871B" w14:textId="77777777" w:rsidTr="00C17295">
        <w:trPr>
          <w:trHeight w:val="432"/>
          <w:jc w:val="center"/>
        </w:trPr>
        <w:tc>
          <w:tcPr>
            <w:tcW w:w="3865" w:type="dxa"/>
            <w:tcBorders>
              <w:right w:val="dashed" w:sz="4" w:space="0" w:color="auto"/>
            </w:tcBorders>
            <w:vAlign w:val="center"/>
          </w:tcPr>
          <w:p w14:paraId="03AAF59D" w14:textId="391B17FA" w:rsidR="00DF3027" w:rsidRPr="00DF3027" w:rsidRDefault="00534BD5" w:rsidP="00534B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Amino </w:t>
            </w:r>
            <w:r w:rsidR="00C1729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cid </w:t>
            </w:r>
            <w:r w:rsidR="00C172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equences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utants or exogenous </w:t>
            </w:r>
            <w:r w:rsidR="00C17295"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proteins 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from species other than that listed in “</w:t>
            </w:r>
            <w:r w:rsidR="00C17295" w:rsidRPr="00C17295">
              <w:rPr>
                <w:rFonts w:asciiTheme="minorHAnsi" w:hAnsiTheme="minorHAnsi" w:cstheme="minorHAnsi"/>
                <w:sz w:val="22"/>
                <w:szCs w:val="22"/>
              </w:rPr>
              <w:t>Sample(s) Source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5490" w:type="dxa"/>
            <w:tcBorders>
              <w:left w:val="dashed" w:sz="4" w:space="0" w:color="auto"/>
            </w:tcBorders>
            <w:vAlign w:val="center"/>
          </w:tcPr>
          <w:p w14:paraId="509D4B3F" w14:textId="77777777" w:rsidR="00DF3027" w:rsidRPr="00574622" w:rsidRDefault="00DF3027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33830BD6" w14:textId="6F356150" w:rsidR="00DF3027" w:rsidRDefault="00DF3027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34BD5" w:rsidRPr="00DF3027" w14:paraId="43C267B4" w14:textId="77777777" w:rsidTr="00A568C8">
        <w:tc>
          <w:tcPr>
            <w:tcW w:w="9360" w:type="dxa"/>
          </w:tcPr>
          <w:p w14:paraId="5D1C5829" w14:textId="77777777" w:rsidR="00534BD5" w:rsidRDefault="00534BD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Protocol used for sample prepar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5D062B" w14:textId="7588DE9C" w:rsidR="00534BD5" w:rsidRPr="00DF3027" w:rsidRDefault="00534BD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Detail cells used, lysis method, purification steps, wash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 elution buffer conditions, </w:t>
            </w:r>
            <w:proofErr w:type="spellStart"/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benzonase</w:t>
            </w:r>
            <w:proofErr w:type="spellEnd"/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 and TCA/other precipitation methods)</w:t>
            </w:r>
          </w:p>
        </w:tc>
      </w:tr>
      <w:tr w:rsidR="00534BD5" w:rsidRPr="00534BD5" w14:paraId="1328C784" w14:textId="77777777" w:rsidTr="00A568C8">
        <w:trPr>
          <w:trHeight w:val="20"/>
        </w:trPr>
        <w:tc>
          <w:tcPr>
            <w:tcW w:w="9360" w:type="dxa"/>
          </w:tcPr>
          <w:p w14:paraId="6ADF4A0D" w14:textId="5F73963A" w:rsidR="00534BD5" w:rsidRPr="00534BD5" w:rsidRDefault="00534BD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DE337A4" w14:textId="65B06CDA" w:rsidR="00534BD5" w:rsidRDefault="00534BD5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34BD5" w:rsidRPr="00DF3027" w14:paraId="096050E9" w14:textId="77777777" w:rsidTr="00A568C8">
        <w:tc>
          <w:tcPr>
            <w:tcW w:w="9360" w:type="dxa"/>
          </w:tcPr>
          <w:p w14:paraId="4E0DFAEE" w14:textId="7084FAA4" w:rsidR="00534BD5" w:rsidRPr="00DF3027" w:rsidRDefault="00534BD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Image of sample: (silver or </w:t>
            </w:r>
            <w:proofErr w:type="spellStart"/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coomassie</w:t>
            </w:r>
            <w:proofErr w:type="spellEnd"/>
            <w:r w:rsidRPr="00534BD5">
              <w:rPr>
                <w:rFonts w:asciiTheme="minorHAnsi" w:hAnsiTheme="minorHAnsi" w:cstheme="minorHAnsi"/>
                <w:sz w:val="22"/>
                <w:szCs w:val="22"/>
              </w:rPr>
              <w:t xml:space="preserve"> stained gel)</w:t>
            </w:r>
          </w:p>
        </w:tc>
      </w:tr>
      <w:tr w:rsidR="00534BD5" w:rsidRPr="00534BD5" w14:paraId="187B8482" w14:textId="77777777" w:rsidTr="00A568C8">
        <w:trPr>
          <w:trHeight w:val="20"/>
        </w:trPr>
        <w:tc>
          <w:tcPr>
            <w:tcW w:w="9360" w:type="dxa"/>
          </w:tcPr>
          <w:p w14:paraId="70F5A66D" w14:textId="77777777" w:rsidR="00534BD5" w:rsidRPr="00534BD5" w:rsidRDefault="00534BD5" w:rsidP="00534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Volume loaded in each lane:</w:t>
            </w:r>
          </w:p>
          <w:p w14:paraId="230ECE89" w14:textId="77777777" w:rsidR="00534BD5" w:rsidRDefault="00534BD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BD5">
              <w:rPr>
                <w:rFonts w:asciiTheme="minorHAnsi" w:hAnsiTheme="minorHAnsi" w:cstheme="minorHAnsi"/>
                <w:sz w:val="22"/>
                <w:szCs w:val="22"/>
              </w:rPr>
              <w:t>Volume processed for LC-MS/MS submission:</w:t>
            </w:r>
          </w:p>
          <w:p w14:paraId="32D46034" w14:textId="052EA939" w:rsidR="00C17295" w:rsidRPr="00534BD5" w:rsidRDefault="00C1729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Image:</w:t>
            </w:r>
          </w:p>
        </w:tc>
      </w:tr>
    </w:tbl>
    <w:p w14:paraId="3C4CC9F4" w14:textId="77777777" w:rsidR="00534BD5" w:rsidRDefault="00534BD5"/>
    <w:sectPr w:rsidR="00534B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6D78" w14:textId="77777777" w:rsidR="00A6638E" w:rsidRDefault="00A6638E" w:rsidP="00DF3027">
      <w:r>
        <w:separator/>
      </w:r>
    </w:p>
  </w:endnote>
  <w:endnote w:type="continuationSeparator" w:id="0">
    <w:p w14:paraId="57C89CB1" w14:textId="77777777" w:rsidR="00A6638E" w:rsidRDefault="00A6638E" w:rsidP="00D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4325" w14:textId="77777777" w:rsidR="00A6638E" w:rsidRDefault="00A6638E" w:rsidP="00DF3027">
      <w:r>
        <w:separator/>
      </w:r>
    </w:p>
  </w:footnote>
  <w:footnote w:type="continuationSeparator" w:id="0">
    <w:p w14:paraId="3B1A3675" w14:textId="77777777" w:rsidR="00A6638E" w:rsidRDefault="00A6638E" w:rsidP="00D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03D6" w14:textId="1547D005" w:rsidR="00DF3027" w:rsidRPr="00DF3027" w:rsidRDefault="00DF3027" w:rsidP="00DF3027">
    <w:pPr>
      <w:pStyle w:val="Title"/>
      <w:rPr>
        <w:rFonts w:asciiTheme="minorHAnsi" w:hAnsiTheme="minorHAnsi" w:cstheme="minorHAnsi"/>
        <w:sz w:val="24"/>
        <w:szCs w:val="24"/>
      </w:rPr>
    </w:pPr>
    <w:r w:rsidRPr="00DF3027">
      <w:rPr>
        <w:rFonts w:asciiTheme="minorHAnsi" w:hAnsiTheme="minorHAnsi" w:cstheme="minorHAnsi"/>
        <w:sz w:val="24"/>
        <w:szCs w:val="24"/>
      </w:rPr>
      <w:t>Sample Submission Form for Mass Spectrometric Analysis</w:t>
    </w:r>
  </w:p>
  <w:p w14:paraId="4F91E73B" w14:textId="7F230EC9" w:rsidR="00DF3027" w:rsidRPr="00DF3027" w:rsidRDefault="00534BD5" w:rsidP="00DF3027">
    <w:pPr>
      <w:pStyle w:val="Title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  <w:u w:val="single"/>
      </w:rPr>
      <w:t>Shotgun Proteomics</w:t>
    </w:r>
  </w:p>
  <w:p w14:paraId="2B60AF02" w14:textId="77777777" w:rsidR="00DF3027" w:rsidRPr="00DF3027" w:rsidRDefault="00DF3027" w:rsidP="00DF3027">
    <w:pPr>
      <w:pStyle w:val="Title"/>
      <w:rPr>
        <w:rFonts w:asciiTheme="minorHAnsi" w:hAnsiTheme="minorHAnsi" w:cstheme="minorHAnsi"/>
        <w:sz w:val="24"/>
        <w:szCs w:val="24"/>
      </w:rPr>
    </w:pPr>
    <w:r w:rsidRPr="00DF3027">
      <w:rPr>
        <w:rFonts w:asciiTheme="minorHAnsi" w:hAnsiTheme="minorHAnsi" w:cstheme="minorHAnsi"/>
        <w:sz w:val="24"/>
        <w:szCs w:val="24"/>
      </w:rPr>
      <w:t>University of Kansas Mass Spectrometry Lab</w:t>
    </w:r>
  </w:p>
  <w:p w14:paraId="282BE7B4" w14:textId="55E01D00" w:rsidR="00DF3027" w:rsidRPr="0016392E" w:rsidRDefault="00DF3027" w:rsidP="00DF3027">
    <w:pPr>
      <w:pStyle w:val="Title"/>
      <w:rPr>
        <w:rFonts w:asciiTheme="minorHAnsi" w:hAnsiTheme="minorHAnsi" w:cstheme="minorHAnsi"/>
        <w:b w:val="0"/>
        <w:sz w:val="22"/>
        <w:szCs w:val="22"/>
      </w:rPr>
    </w:pPr>
    <w:r w:rsidRPr="0016392E">
      <w:rPr>
        <w:rFonts w:asciiTheme="minorHAnsi" w:hAnsiTheme="minorHAnsi" w:cstheme="minorHAnsi"/>
        <w:b w:val="0"/>
        <w:sz w:val="22"/>
        <w:szCs w:val="22"/>
      </w:rPr>
      <w:t>Structural Biology Center Rm 1086, 2034 Becker Dr., Lawrence, KS 66047</w:t>
    </w:r>
  </w:p>
  <w:p w14:paraId="48DA8C64" w14:textId="77777777" w:rsidR="00DF3027" w:rsidRDefault="00DF3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7"/>
    <w:rsid w:val="000A56A4"/>
    <w:rsid w:val="0016392E"/>
    <w:rsid w:val="001E359F"/>
    <w:rsid w:val="00253BF1"/>
    <w:rsid w:val="003936E5"/>
    <w:rsid w:val="00534BD5"/>
    <w:rsid w:val="006A028E"/>
    <w:rsid w:val="00817916"/>
    <w:rsid w:val="0086073A"/>
    <w:rsid w:val="00A6638E"/>
    <w:rsid w:val="00C17295"/>
    <w:rsid w:val="00C17F04"/>
    <w:rsid w:val="00C6510B"/>
    <w:rsid w:val="00D33D21"/>
    <w:rsid w:val="00DF3027"/>
    <w:rsid w:val="00EA2407"/>
    <w:rsid w:val="00F0587E"/>
    <w:rsid w:val="00F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13C7"/>
  <w15:chartTrackingRefBased/>
  <w15:docId w15:val="{0FA46510-AD67-4597-B5AA-8FC804D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0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3027"/>
  </w:style>
  <w:style w:type="paragraph" w:styleId="Footer">
    <w:name w:val="footer"/>
    <w:basedOn w:val="Normal"/>
    <w:link w:val="FooterChar"/>
    <w:uiPriority w:val="99"/>
    <w:unhideWhenUsed/>
    <w:rsid w:val="00DF30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3027"/>
  </w:style>
  <w:style w:type="paragraph" w:styleId="Title">
    <w:name w:val="Title"/>
    <w:basedOn w:val="Normal"/>
    <w:link w:val="TitleChar"/>
    <w:qFormat/>
    <w:rsid w:val="00DF3027"/>
    <w:pPr>
      <w:widowControl w:val="0"/>
      <w:jc w:val="center"/>
    </w:pPr>
    <w:rPr>
      <w:rFonts w:ascii="CG Times" w:hAnsi="CG Times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F3027"/>
    <w:rPr>
      <w:rFonts w:ascii="CG Times" w:eastAsia="Times New Roman" w:hAnsi="CG Times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39"/>
    <w:rsid w:val="00DF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@k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D5E8-A1CC-452E-B017-CB1C6CB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Anne</dc:creator>
  <cp:keywords/>
  <dc:description/>
  <cp:lastModifiedBy>Koester, Rylie Jo</cp:lastModifiedBy>
  <cp:revision>3</cp:revision>
  <dcterms:created xsi:type="dcterms:W3CDTF">2021-09-30T14:17:00Z</dcterms:created>
  <dcterms:modified xsi:type="dcterms:W3CDTF">2021-10-06T14:38:00Z</dcterms:modified>
</cp:coreProperties>
</file>